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4F" w:rsidRPr="0035199B" w:rsidRDefault="00D35150" w:rsidP="003519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99B">
        <w:rPr>
          <w:rFonts w:ascii="Times New Roman" w:hAnsi="Times New Roman" w:cs="Times New Roman"/>
          <w:b/>
          <w:sz w:val="24"/>
          <w:szCs w:val="24"/>
        </w:rPr>
        <w:t>Перечень компонентов РППС</w:t>
      </w:r>
      <w:r w:rsidR="004B5C3A" w:rsidRPr="0035199B">
        <w:rPr>
          <w:rFonts w:ascii="Times New Roman" w:hAnsi="Times New Roman" w:cs="Times New Roman"/>
          <w:b/>
          <w:sz w:val="24"/>
          <w:szCs w:val="24"/>
        </w:rPr>
        <w:t xml:space="preserve"> на основании </w:t>
      </w:r>
      <w:r w:rsidR="004B5C3A" w:rsidRPr="0035199B">
        <w:rPr>
          <w:rFonts w:ascii="Times New Roman" w:eastAsia="Calibri" w:hAnsi="Times New Roman" w:cs="Times New Roman"/>
          <w:b/>
          <w:sz w:val="24"/>
          <w:szCs w:val="24"/>
        </w:rPr>
        <w:t>методически</w:t>
      </w:r>
      <w:r w:rsidR="004B5C3A" w:rsidRPr="0035199B">
        <w:rPr>
          <w:rFonts w:ascii="Times New Roman" w:hAnsi="Times New Roman" w:cs="Times New Roman"/>
          <w:b/>
          <w:sz w:val="24"/>
          <w:szCs w:val="24"/>
        </w:rPr>
        <w:t>х</w:t>
      </w:r>
      <w:r w:rsidR="004B5C3A" w:rsidRPr="0035199B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рекомендаций</w:t>
      </w:r>
      <w:r w:rsidR="004B5C3A" w:rsidRPr="0035199B">
        <w:rPr>
          <w:rFonts w:ascii="Times New Roman" w:hAnsi="Times New Roman" w:cs="Times New Roman"/>
          <w:b/>
          <w:sz w:val="24"/>
          <w:szCs w:val="24"/>
        </w:rPr>
        <w:t xml:space="preserve"> ФИРО </w:t>
      </w:r>
      <w:r w:rsidR="004B5C3A" w:rsidRPr="0035199B">
        <w:rPr>
          <w:rFonts w:ascii="Times New Roman" w:eastAsia="Calibri" w:hAnsi="Times New Roman" w:cs="Times New Roman"/>
          <w:b/>
          <w:sz w:val="24"/>
          <w:szCs w:val="24"/>
        </w:rPr>
        <w:t>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</w:t>
      </w:r>
    </w:p>
    <w:p w:rsidR="0035199B" w:rsidRPr="0035199B" w:rsidRDefault="0035199B" w:rsidP="00351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9B">
        <w:rPr>
          <w:rFonts w:ascii="Times New Roman" w:eastAsia="Calibri" w:hAnsi="Times New Roman" w:cs="Times New Roman"/>
          <w:b/>
          <w:sz w:val="24"/>
          <w:szCs w:val="24"/>
        </w:rPr>
        <w:t>Возраст детей: 2-3 года</w:t>
      </w:r>
    </w:p>
    <w:tbl>
      <w:tblPr>
        <w:tblStyle w:val="a3"/>
        <w:tblW w:w="5000" w:type="pct"/>
        <w:tblLook w:val="04A0"/>
      </w:tblPr>
      <w:tblGrid>
        <w:gridCol w:w="560"/>
        <w:gridCol w:w="4369"/>
        <w:gridCol w:w="1560"/>
        <w:gridCol w:w="1416"/>
        <w:gridCol w:w="1416"/>
        <w:gridCol w:w="1361"/>
      </w:tblGrid>
      <w:tr w:rsidR="00D35150" w:rsidRPr="005774B7" w:rsidTr="00EF54D5">
        <w:trPr>
          <w:trHeight w:val="423"/>
        </w:trPr>
        <w:tc>
          <w:tcPr>
            <w:tcW w:w="262" w:type="pct"/>
            <w:vMerge w:val="restart"/>
            <w:vAlign w:val="center"/>
          </w:tcPr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pct"/>
            <w:vMerge w:val="restart"/>
            <w:vAlign w:val="center"/>
          </w:tcPr>
          <w:p w:rsidR="00D35150" w:rsidRPr="00BC7505" w:rsidRDefault="00655437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pct"/>
            <w:gridSpan w:val="4"/>
            <w:vAlign w:val="center"/>
          </w:tcPr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</w:tr>
      <w:tr w:rsidR="00D35150" w:rsidRPr="005774B7" w:rsidTr="00EF54D5">
        <w:trPr>
          <w:trHeight w:val="555"/>
        </w:trPr>
        <w:tc>
          <w:tcPr>
            <w:tcW w:w="262" w:type="pct"/>
            <w:vMerge/>
            <w:vAlign w:val="center"/>
          </w:tcPr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pct"/>
            <w:vMerge/>
            <w:vAlign w:val="center"/>
          </w:tcPr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663" w:type="pct"/>
            <w:vAlign w:val="center"/>
          </w:tcPr>
          <w:p w:rsidR="00D35150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</w:p>
        </w:tc>
        <w:tc>
          <w:tcPr>
            <w:tcW w:w="663" w:type="pct"/>
            <w:vAlign w:val="center"/>
          </w:tcPr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План изменений</w:t>
            </w:r>
          </w:p>
        </w:tc>
        <w:tc>
          <w:tcPr>
            <w:tcW w:w="637" w:type="pct"/>
            <w:vAlign w:val="center"/>
          </w:tcPr>
          <w:p w:rsidR="00D35150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50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  <w:p w:rsidR="00D35150" w:rsidRPr="00BC7505" w:rsidRDefault="00D35150" w:rsidP="00E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Бубен маленький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Деревянная двухсторонняя игрушка с втулками и молоточком для заби</w:t>
            </w:r>
            <w:r w:rsidRPr="005774B7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Деревянная игрушка с желобами для прокатывания шарика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Деревянная игрушка с отверстиями и желобом для забивания молоточ</w:t>
            </w:r>
            <w:r w:rsidRPr="005774B7">
              <w:rPr>
                <w:sz w:val="24"/>
                <w:szCs w:val="24"/>
              </w:rPr>
              <w:softHyphen/>
              <w:t>ком и прокатывания шариков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Деревянная основа с повторяющи</w:t>
            </w:r>
            <w:r w:rsidRPr="005774B7">
              <w:rPr>
                <w:sz w:val="24"/>
                <w:szCs w:val="24"/>
              </w:rPr>
              <w:softHyphen/>
              <w:t>мися образцами с различным коли</w:t>
            </w:r>
            <w:r w:rsidRPr="005774B7">
              <w:rPr>
                <w:sz w:val="24"/>
                <w:szCs w:val="24"/>
              </w:rPr>
              <w:softHyphen/>
              <w:t>чеством отверстий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</w:t>
            </w:r>
            <w:r w:rsidRPr="005774B7">
              <w:rPr>
                <w:sz w:val="24"/>
                <w:szCs w:val="24"/>
              </w:rPr>
              <w:softHyphen/>
              <w:t>движными фигурками персонажей (различной тематики)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Диски с видеофильмами с народны</w:t>
            </w:r>
            <w:r w:rsidRPr="005774B7">
              <w:rPr>
                <w:sz w:val="24"/>
                <w:szCs w:val="24"/>
              </w:rPr>
              <w:softHyphen/>
              <w:t>ми песнями и плясками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Доска с прорезями для перемещения подвижных элементов к установлен</w:t>
            </w:r>
            <w:r w:rsidRPr="005774B7">
              <w:rPr>
                <w:sz w:val="24"/>
                <w:szCs w:val="24"/>
              </w:rPr>
              <w:softHyphen/>
              <w:t>ной в задании цели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Доска-основа с вкладышами и с изображением в виде пазла - ком</w:t>
            </w:r>
            <w:r w:rsidRPr="005774B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Звери и птицы объемные и плос</w:t>
            </w:r>
            <w:r w:rsidRPr="005774B7">
              <w:rPr>
                <w:sz w:val="24"/>
                <w:szCs w:val="24"/>
              </w:rPr>
              <w:softHyphen/>
              <w:t>костные (из разного материала, мел</w:t>
            </w:r>
            <w:r w:rsidRPr="005774B7">
              <w:rPr>
                <w:sz w:val="24"/>
                <w:szCs w:val="24"/>
              </w:rPr>
              <w:softHyphen/>
              <w:t>кого размера)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Звуковой молоток (ударный музы</w:t>
            </w:r>
            <w:r w:rsidRPr="005774B7">
              <w:rPr>
                <w:sz w:val="24"/>
                <w:szCs w:val="24"/>
              </w:rPr>
              <w:softHyphen/>
              <w:t>кальный инструмент)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Игровая панель с тематическими изображениями, сенсорными эле</w:t>
            </w:r>
            <w:r w:rsidRPr="005774B7">
              <w:rPr>
                <w:sz w:val="24"/>
                <w:szCs w:val="24"/>
              </w:rPr>
              <w:softHyphen/>
              <w:t>ментами и соответствующим звуча</w:t>
            </w:r>
            <w:r w:rsidRPr="005774B7">
              <w:rPr>
                <w:sz w:val="24"/>
                <w:szCs w:val="24"/>
              </w:rPr>
              <w:softHyphen/>
              <w:t>нием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 xml:space="preserve">Игровой модуль в виде мастерской с </w:t>
            </w:r>
            <w:r w:rsidRPr="005774B7">
              <w:rPr>
                <w:sz w:val="24"/>
                <w:szCs w:val="24"/>
              </w:rPr>
              <w:lastRenderedPageBreak/>
              <w:t>подвижными элементами, звуковы</w:t>
            </w:r>
            <w:r w:rsidRPr="005774B7">
              <w:rPr>
                <w:sz w:val="24"/>
                <w:szCs w:val="24"/>
              </w:rPr>
              <w:softHyphen/>
              <w:t>ми и световыми эффектами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</w:t>
            </w:r>
            <w:r w:rsidRPr="005774B7">
              <w:rPr>
                <w:sz w:val="24"/>
                <w:szCs w:val="24"/>
              </w:rPr>
              <w:softHyphen/>
              <w:t>личным наполнением или звучани</w:t>
            </w:r>
            <w:r w:rsidRPr="005774B7">
              <w:rPr>
                <w:sz w:val="24"/>
                <w:szCs w:val="24"/>
              </w:rPr>
              <w:softHyphen/>
              <w:t>ем, с эффектом вибрации и харак</w:t>
            </w:r>
            <w:r w:rsidRPr="005774B7">
              <w:rPr>
                <w:sz w:val="24"/>
                <w:szCs w:val="24"/>
              </w:rPr>
              <w:softHyphen/>
              <w:t>терного звучания при механическом воздействии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</w:t>
            </w:r>
            <w:r w:rsidRPr="005774B7">
              <w:rPr>
                <w:sz w:val="24"/>
                <w:szCs w:val="24"/>
              </w:rPr>
              <w:softHyphen/>
              <w:t xml:space="preserve">чая </w:t>
            </w:r>
            <w:proofErr w:type="gramStart"/>
            <w:r w:rsidRPr="005774B7">
              <w:rPr>
                <w:sz w:val="24"/>
                <w:szCs w:val="24"/>
              </w:rPr>
              <w:t>зеркальный</w:t>
            </w:r>
            <w:proofErr w:type="gramEnd"/>
            <w:r w:rsidRPr="005774B7">
              <w:rPr>
                <w:sz w:val="24"/>
                <w:szCs w:val="24"/>
              </w:rPr>
              <w:t>), с различным на</w:t>
            </w:r>
            <w:r w:rsidRPr="005774B7">
              <w:rPr>
                <w:sz w:val="24"/>
                <w:szCs w:val="24"/>
              </w:rPr>
              <w:softHyphen/>
              <w:t>полнением или звучанием, с оформ</w:t>
            </w:r>
            <w:r w:rsidRPr="005774B7">
              <w:rPr>
                <w:sz w:val="24"/>
                <w:szCs w:val="24"/>
              </w:rPr>
              <w:softHyphen/>
              <w:t>лением контрастными цветами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Игрушка: грибочки-втулки на стойке (4-6 элементов), 4-х цветов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Игрушки-забавы с зависимостью эффекта от действия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Изделия народных промыслов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Каталки - с палочкой или шнурком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Книги детских писателей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Коврик массажный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Коляска прогулочная (среднего раз</w:t>
            </w:r>
            <w:r w:rsidRPr="005774B7">
              <w:rPr>
                <w:sz w:val="24"/>
                <w:szCs w:val="24"/>
              </w:rPr>
              <w:softHyphen/>
              <w:t>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Комплект "Первые конструкции"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Комплект деревянных игруше</w:t>
            </w:r>
            <w:proofErr w:type="gramStart"/>
            <w:r w:rsidRPr="005774B7">
              <w:rPr>
                <w:sz w:val="24"/>
                <w:szCs w:val="24"/>
              </w:rPr>
              <w:t>к-</w:t>
            </w:r>
            <w:proofErr w:type="gramEnd"/>
            <w:r w:rsidRPr="005774B7">
              <w:rPr>
                <w:sz w:val="24"/>
                <w:szCs w:val="24"/>
              </w:rPr>
              <w:t xml:space="preserve"> забав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Комплект компакт-дисков с русски</w:t>
            </w:r>
            <w:r w:rsidRPr="005774B7">
              <w:rPr>
                <w:sz w:val="24"/>
                <w:szCs w:val="24"/>
              </w:rPr>
              <w:softHyphen/>
              <w:t>ми народными песнями для детей дошкольного возраста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Комплект компакт-дисков со звука</w:t>
            </w:r>
            <w:r w:rsidRPr="005774B7">
              <w:rPr>
                <w:sz w:val="24"/>
                <w:szCs w:val="24"/>
              </w:rPr>
              <w:softHyphen/>
              <w:t>ми природы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Конструктор мягких деталей средне</w:t>
            </w:r>
            <w:r w:rsidRPr="005774B7">
              <w:rPr>
                <w:sz w:val="24"/>
                <w:szCs w:val="24"/>
              </w:rPr>
              <w:softHyphen/>
              <w:t>го размера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Конь (или другие животные) на ко</w:t>
            </w:r>
            <w:r w:rsidRPr="005774B7">
              <w:rPr>
                <w:sz w:val="24"/>
                <w:szCs w:val="24"/>
              </w:rPr>
              <w:softHyphen/>
              <w:t>лесах /качалка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Куб с прорезями основных геомет</w:t>
            </w:r>
            <w:r w:rsidRPr="005774B7">
              <w:rPr>
                <w:sz w:val="24"/>
                <w:szCs w:val="24"/>
              </w:rPr>
              <w:softHyphen/>
              <w:t>рических форм для сортировки объ</w:t>
            </w:r>
            <w:r w:rsidRPr="005774B7">
              <w:rPr>
                <w:sz w:val="24"/>
                <w:szCs w:val="24"/>
              </w:rPr>
              <w:softHyphen/>
              <w:t>емных тел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Куклы (крупного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Куклы (среднего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Кукольная кровать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Кукольный дом с мебелью (дерево)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Кукольный стол со стульями (круп</w:t>
            </w:r>
            <w:r w:rsidRPr="005774B7">
              <w:rPr>
                <w:sz w:val="24"/>
                <w:szCs w:val="24"/>
              </w:rPr>
              <w:softHyphen/>
              <w:t>ного размера)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Кухонная плита (соразмерная росту ребенка)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 xml:space="preserve">Кухонный шкафчик (соразмерный </w:t>
            </w:r>
            <w:r w:rsidRPr="005774B7">
              <w:rPr>
                <w:sz w:val="24"/>
                <w:szCs w:val="24"/>
              </w:rPr>
              <w:lastRenderedPageBreak/>
              <w:t>росту ребенка)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Лодка (среднего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Лото с разной тематикой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Матрешки трехкукольная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Мозаика с крупногабаритной осно</w:t>
            </w:r>
            <w:r w:rsidRPr="005774B7">
              <w:rPr>
                <w:sz w:val="24"/>
                <w:szCs w:val="24"/>
              </w:rPr>
              <w:softHyphen/>
              <w:t>вой, образцами изображений и круп</w:t>
            </w:r>
            <w:r w:rsidRPr="005774B7">
              <w:rPr>
                <w:sz w:val="24"/>
                <w:szCs w:val="24"/>
              </w:rPr>
              <w:softHyphen/>
              <w:t>ными фигурами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Мольберт двухсторонний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Музыкальные диски для детей до</w:t>
            </w:r>
            <w:r w:rsidRPr="005774B7">
              <w:rPr>
                <w:sz w:val="24"/>
                <w:szCs w:val="24"/>
              </w:rPr>
              <w:softHyphen/>
              <w:t>школьного возраста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Мягкая «кочка» с массажной по</w:t>
            </w:r>
            <w:r w:rsidRPr="005774B7">
              <w:rPr>
                <w:sz w:val="24"/>
                <w:szCs w:val="24"/>
              </w:rPr>
              <w:softHyphen/>
              <w:t>верхностью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6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Мягкая игрушка (крупная наполь</w:t>
            </w:r>
            <w:r w:rsidRPr="005774B7">
              <w:rPr>
                <w:sz w:val="24"/>
                <w:szCs w:val="24"/>
              </w:rPr>
              <w:softHyphen/>
              <w:t>ная)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Мяч надувной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Мяч футбольный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для завинчивания из элемен</w:t>
            </w:r>
            <w:r w:rsidRPr="005774B7">
              <w:rPr>
                <w:sz w:val="24"/>
                <w:szCs w:val="24"/>
              </w:rPr>
              <w:softHyphen/>
              <w:t>тов разных форм, размеров и цветов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для экспериментирования с водой: стол-поддон, емкости 2-3 размеров и разной формы, предме</w:t>
            </w:r>
            <w:r w:rsidRPr="005774B7">
              <w:rPr>
                <w:sz w:val="24"/>
                <w:szCs w:val="24"/>
              </w:rPr>
              <w:softHyphen/>
              <w:t>ты-орудия для переливания и вылав</w:t>
            </w:r>
            <w:r w:rsidRPr="005774B7">
              <w:rPr>
                <w:sz w:val="24"/>
                <w:szCs w:val="24"/>
              </w:rPr>
              <w:softHyphen/>
              <w:t>ливания - черпачки, сачки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из пяти русских шумовых ин</w:t>
            </w:r>
            <w:r w:rsidRPr="005774B7">
              <w:rPr>
                <w:sz w:val="24"/>
                <w:szCs w:val="24"/>
              </w:rPr>
              <w:softHyphen/>
              <w:t>струментов (детский)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из объемных элементов раз</w:t>
            </w:r>
            <w:r w:rsidRPr="005774B7">
              <w:rPr>
                <w:sz w:val="24"/>
                <w:szCs w:val="24"/>
              </w:rPr>
              <w:softHyphen/>
              <w:t>ных повторяющихся форм, цветов и размеров на общем основании для сравнения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инструментов для ремонтных работ (пластмассовый)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кукольных постельных при</w:t>
            </w:r>
            <w:r w:rsidRPr="005774B7">
              <w:rPr>
                <w:sz w:val="24"/>
                <w:szCs w:val="24"/>
              </w:rPr>
              <w:softHyphen/>
              <w:t>надлежностей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20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машинок разного назначения, для детей от 2-х до 4-х лет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медицинских принадлежно</w:t>
            </w:r>
            <w:r w:rsidRPr="005774B7">
              <w:rPr>
                <w:sz w:val="24"/>
                <w:szCs w:val="24"/>
              </w:rPr>
              <w:softHyphen/>
              <w:t>стей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мягких модулей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мячей (разного размера, рези</w:t>
            </w:r>
            <w:r w:rsidRPr="005774B7">
              <w:rPr>
                <w:sz w:val="24"/>
                <w:szCs w:val="24"/>
              </w:rPr>
              <w:softHyphen/>
              <w:t>на)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объемных тел (кубы, цилин</w:t>
            </w:r>
            <w:r w:rsidRPr="005774B7">
              <w:rPr>
                <w:sz w:val="24"/>
                <w:szCs w:val="24"/>
              </w:rPr>
              <w:softHyphen/>
              <w:t>дры, бруски, шары, диски)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 xml:space="preserve">Набор </w:t>
            </w:r>
            <w:proofErr w:type="spellStart"/>
            <w:r w:rsidRPr="005774B7">
              <w:rPr>
                <w:sz w:val="24"/>
                <w:szCs w:val="24"/>
              </w:rPr>
              <w:t>пазлов</w:t>
            </w:r>
            <w:proofErr w:type="spellEnd"/>
            <w:r w:rsidRPr="005774B7">
              <w:rPr>
                <w:sz w:val="24"/>
                <w:szCs w:val="24"/>
              </w:rPr>
              <w:t xml:space="preserve">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репродукций картин о приро</w:t>
            </w:r>
            <w:r w:rsidRPr="005774B7">
              <w:rPr>
                <w:sz w:val="24"/>
                <w:szCs w:val="24"/>
              </w:rPr>
              <w:softHyphen/>
              <w:t>де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репродукций картин русских художников - иллюстраций к худо</w:t>
            </w:r>
            <w:r w:rsidRPr="005774B7">
              <w:rPr>
                <w:sz w:val="24"/>
                <w:szCs w:val="24"/>
              </w:rPr>
              <w:softHyphen/>
              <w:t>жественным произведениям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9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солдатиков (среднего разме</w:t>
            </w:r>
            <w:r w:rsidRPr="005774B7">
              <w:rPr>
                <w:sz w:val="24"/>
                <w:szCs w:val="24"/>
              </w:rPr>
              <w:softHyphen/>
              <w:t>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чайной посуды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«Гладильная доска и утюг»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Набор «Железная дорога» (для ма</w:t>
            </w:r>
            <w:r w:rsidRPr="005774B7">
              <w:rPr>
                <w:sz w:val="24"/>
                <w:szCs w:val="24"/>
              </w:rPr>
              <w:softHyphen/>
              <w:t>лышей от 2-х до 3 -</w:t>
            </w:r>
            <w:proofErr w:type="spellStart"/>
            <w:r w:rsidRPr="005774B7">
              <w:rPr>
                <w:sz w:val="24"/>
                <w:szCs w:val="24"/>
              </w:rPr>
              <w:t>х</w:t>
            </w:r>
            <w:proofErr w:type="spellEnd"/>
            <w:r w:rsidRPr="005774B7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Напольный конструктор деревянный цветной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Настольно-печатные игры для детей раннего возраста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Настольный конструктор деревян</w:t>
            </w:r>
            <w:r w:rsidRPr="005774B7">
              <w:rPr>
                <w:sz w:val="24"/>
                <w:szCs w:val="24"/>
              </w:rPr>
              <w:softHyphen/>
              <w:t>ный цветной с мелкими элементами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Неваляшки разных размеров - ком</w:t>
            </w:r>
            <w:r w:rsidRPr="005774B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Объемные вкладыши из 3-4 элемен</w:t>
            </w:r>
            <w:r w:rsidRPr="005774B7">
              <w:rPr>
                <w:sz w:val="24"/>
                <w:szCs w:val="24"/>
              </w:rPr>
              <w:softHyphen/>
              <w:t>тов (миски, конусы)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Озвученный сортировщик в виде фигурки легкоузнаваемого животно</w:t>
            </w:r>
            <w:r w:rsidRPr="005774B7">
              <w:rPr>
                <w:sz w:val="24"/>
                <w:szCs w:val="24"/>
              </w:rPr>
              <w:softHyphen/>
              <w:t>го с вращающимся корпусом с от</w:t>
            </w:r>
            <w:r w:rsidRPr="005774B7">
              <w:rPr>
                <w:sz w:val="24"/>
                <w:szCs w:val="24"/>
              </w:rPr>
              <w:softHyphen/>
              <w:t>верстиями, объемными вкладышами, цветными метками для самопровер</w:t>
            </w:r>
            <w:r w:rsidRPr="005774B7">
              <w:rPr>
                <w:sz w:val="24"/>
                <w:szCs w:val="24"/>
              </w:rPr>
              <w:softHyphen/>
              <w:t>ки и возвратом вкладыша при меха</w:t>
            </w:r>
            <w:r w:rsidRPr="005774B7">
              <w:rPr>
                <w:sz w:val="24"/>
                <w:szCs w:val="24"/>
              </w:rPr>
              <w:softHyphen/>
              <w:t>ническом воздействии на элемент фигурки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Парные картинки типа «лото» (из 2</w:t>
            </w:r>
            <w:r w:rsidRPr="005774B7">
              <w:rPr>
                <w:sz w:val="24"/>
                <w:szCs w:val="24"/>
              </w:rPr>
              <w:softHyphen/>
              <w:t>3 частей) различной тематики - ком</w:t>
            </w:r>
            <w:r w:rsidRPr="005774B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Перчаточные куклы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93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Пирамида настольная, окрашенная в основные цвета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9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Пожарная машина (среднего разме</w:t>
            </w:r>
            <w:r w:rsidRPr="005774B7">
              <w:rPr>
                <w:sz w:val="24"/>
                <w:szCs w:val="24"/>
              </w:rPr>
              <w:softHyphen/>
              <w:t>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69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Разрезные картинки, разделенные на 2 части по прямой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Ракета (среднего размера)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Рамка с одним видом застежки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Рамки-вкладыши с различными формами, разными по величине, 4 основных цветов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Руль игровой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Серии из 2-3 и 4-6 картинок для установления последовательности действий и событий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Серии из 4-6 картинок: части суток (деятельность людей ближайшего окружения)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Серии картинок: времена года (пей</w:t>
            </w:r>
            <w:r w:rsidRPr="005774B7">
              <w:rPr>
                <w:sz w:val="24"/>
                <w:szCs w:val="24"/>
              </w:rPr>
              <w:softHyphen/>
              <w:t>зажи, жизнь животных, характерные виды работ и отдыха людей)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Скакалка детская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Складные кубики с предметными картинками (2-4 частей)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Складные кубики с предметными картинками (4-6 частей)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88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Сортировщик - емкость с крышками разного размера и цвета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8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Строительно-эксплуатационный транспорт (пластмассовый) - ком</w:t>
            </w:r>
            <w:r w:rsidRPr="005774B7">
              <w:rPr>
                <w:sz w:val="24"/>
                <w:szCs w:val="24"/>
              </w:rPr>
              <w:softHyphen/>
              <w:t>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Сюжетные картинки (с различной тематикой крупного формата)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20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Тележка-ящик (крупная)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Телефон игровой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Фигурки домашних животных с реа</w:t>
            </w:r>
            <w:r w:rsidRPr="005774B7">
              <w:rPr>
                <w:sz w:val="24"/>
                <w:szCs w:val="24"/>
              </w:rPr>
              <w:softHyphen/>
              <w:t>листичными изображением и про</w:t>
            </w:r>
            <w:r w:rsidRPr="005774B7">
              <w:rPr>
                <w:sz w:val="24"/>
                <w:szCs w:val="24"/>
              </w:rPr>
              <w:softHyphen/>
              <w:t>порциями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Ширма для кукольного театра, трансформируемая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Шнуровка различного уровня слож</w:t>
            </w:r>
            <w:r w:rsidRPr="005774B7">
              <w:rPr>
                <w:sz w:val="24"/>
                <w:szCs w:val="24"/>
              </w:rPr>
              <w:softHyphen/>
              <w:t>ности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Элементы костюма для уголка ряже</w:t>
            </w:r>
            <w:r w:rsidRPr="005774B7">
              <w:rPr>
                <w:sz w:val="24"/>
                <w:szCs w:val="24"/>
              </w:rPr>
              <w:softHyphen/>
              <w:t>нья - комплект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Юла или волчок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150" w:rsidRPr="005774B7" w:rsidTr="00EF54D5">
        <w:tc>
          <w:tcPr>
            <w:tcW w:w="262" w:type="pct"/>
          </w:tcPr>
          <w:p w:rsidR="00D35150" w:rsidRPr="005774B7" w:rsidRDefault="00D35150" w:rsidP="00EF54D5">
            <w:pPr>
              <w:pStyle w:val="a4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pct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74" w:lineRule="exact"/>
              <w:ind w:left="40" w:firstLine="0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Ящик для манипулирования со звуко-световыми эффектами</w:t>
            </w:r>
          </w:p>
        </w:tc>
        <w:tc>
          <w:tcPr>
            <w:tcW w:w="730" w:type="pct"/>
            <w:vAlign w:val="center"/>
          </w:tcPr>
          <w:p w:rsidR="00D35150" w:rsidRPr="005774B7" w:rsidRDefault="00D35150" w:rsidP="00EF54D5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74B7">
              <w:rPr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D35150" w:rsidRPr="005774B7" w:rsidRDefault="00D35150" w:rsidP="00EF5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150" w:rsidRDefault="00D35150"/>
    <w:tbl>
      <w:tblPr>
        <w:tblStyle w:val="a3"/>
        <w:tblW w:w="0" w:type="auto"/>
        <w:tblLook w:val="04A0"/>
      </w:tblPr>
      <w:tblGrid>
        <w:gridCol w:w="5341"/>
        <w:gridCol w:w="5341"/>
      </w:tblGrid>
      <w:tr w:rsidR="00B65469" w:rsidTr="00B65469">
        <w:tc>
          <w:tcPr>
            <w:tcW w:w="10682" w:type="dxa"/>
            <w:gridSpan w:val="2"/>
            <w:vAlign w:val="center"/>
          </w:tcPr>
          <w:p w:rsidR="00B65469" w:rsidRPr="00B65469" w:rsidRDefault="00B65469" w:rsidP="00482D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69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наполняемости РППС</w:t>
            </w:r>
          </w:p>
        </w:tc>
      </w:tr>
      <w:tr w:rsidR="00B65469" w:rsidTr="00B65469">
        <w:tc>
          <w:tcPr>
            <w:tcW w:w="5341" w:type="dxa"/>
            <w:vAlign w:val="center"/>
          </w:tcPr>
          <w:p w:rsidR="00B65469" w:rsidRPr="00B65469" w:rsidRDefault="00B65469" w:rsidP="00482D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69">
              <w:rPr>
                <w:rFonts w:ascii="Times New Roman" w:hAnsi="Times New Roman" w:cs="Times New Roman"/>
                <w:b/>
                <w:sz w:val="28"/>
                <w:szCs w:val="28"/>
              </w:rPr>
              <w:t>НГ</w:t>
            </w:r>
          </w:p>
        </w:tc>
        <w:tc>
          <w:tcPr>
            <w:tcW w:w="5341" w:type="dxa"/>
            <w:vAlign w:val="center"/>
          </w:tcPr>
          <w:p w:rsidR="00B65469" w:rsidRPr="00B65469" w:rsidRDefault="00B65469" w:rsidP="00482D8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69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</w:tr>
      <w:tr w:rsidR="00B65469" w:rsidTr="00B65469">
        <w:tc>
          <w:tcPr>
            <w:tcW w:w="5341" w:type="dxa"/>
          </w:tcPr>
          <w:p w:rsidR="00B65469" w:rsidRDefault="00B65469" w:rsidP="00482D8C">
            <w:pPr>
              <w:spacing w:before="240" w:after="240"/>
            </w:pPr>
          </w:p>
        </w:tc>
        <w:tc>
          <w:tcPr>
            <w:tcW w:w="5341" w:type="dxa"/>
          </w:tcPr>
          <w:p w:rsidR="00B65469" w:rsidRDefault="00B65469"/>
        </w:tc>
      </w:tr>
    </w:tbl>
    <w:p w:rsidR="00B65469" w:rsidRDefault="00B65469"/>
    <w:sectPr w:rsidR="00B65469" w:rsidSect="00B76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F51"/>
    <w:multiLevelType w:val="hybridMultilevel"/>
    <w:tmpl w:val="08A292C2"/>
    <w:lvl w:ilvl="0" w:tplc="AAE46556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DE0"/>
    <w:rsid w:val="00027633"/>
    <w:rsid w:val="001276CE"/>
    <w:rsid w:val="00200ACC"/>
    <w:rsid w:val="0025114F"/>
    <w:rsid w:val="002E0BC0"/>
    <w:rsid w:val="0035199B"/>
    <w:rsid w:val="00433E33"/>
    <w:rsid w:val="00482D8C"/>
    <w:rsid w:val="004B5C3A"/>
    <w:rsid w:val="005774B7"/>
    <w:rsid w:val="00655437"/>
    <w:rsid w:val="00815BAF"/>
    <w:rsid w:val="008D7C6A"/>
    <w:rsid w:val="008E2222"/>
    <w:rsid w:val="009F751A"/>
    <w:rsid w:val="00A71D79"/>
    <w:rsid w:val="00AF121B"/>
    <w:rsid w:val="00B240BE"/>
    <w:rsid w:val="00B65469"/>
    <w:rsid w:val="00B76DE0"/>
    <w:rsid w:val="00BC7505"/>
    <w:rsid w:val="00CD6743"/>
    <w:rsid w:val="00CF19B4"/>
    <w:rsid w:val="00D35150"/>
    <w:rsid w:val="00E00D75"/>
    <w:rsid w:val="00E33C17"/>
    <w:rsid w:val="00EE1622"/>
    <w:rsid w:val="00F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DE0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F95950"/>
    <w:rPr>
      <w:rFonts w:ascii="Times New Roman" w:hAnsi="Times New Roman" w:cs="Times New Roman"/>
      <w:spacing w:val="3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F95950"/>
    <w:pPr>
      <w:shd w:val="clear" w:color="auto" w:fill="FFFFFF"/>
      <w:spacing w:after="0" w:line="302" w:lineRule="exact"/>
      <w:ind w:hanging="3060"/>
    </w:pPr>
    <w:rPr>
      <w:rFonts w:ascii="Times New Roman" w:hAnsi="Times New Roman" w:cs="Times New Roman"/>
      <w:spacing w:val="3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95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Жорова</dc:creator>
  <cp:keywords/>
  <dc:description/>
  <cp:lastModifiedBy>Жорова</cp:lastModifiedBy>
  <cp:revision>11</cp:revision>
  <dcterms:created xsi:type="dcterms:W3CDTF">2018-10-07T16:22:00Z</dcterms:created>
  <dcterms:modified xsi:type="dcterms:W3CDTF">2018-10-07T20:17:00Z</dcterms:modified>
</cp:coreProperties>
</file>